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8" w:rsidRPr="00715DD1" w:rsidRDefault="00C97998" w:rsidP="00C97998">
      <w:pPr>
        <w:pStyle w:val="Standard"/>
        <w:jc w:val="center"/>
        <w:rPr>
          <w:color w:val="000000" w:themeColor="text1"/>
          <w:sz w:val="28"/>
          <w:szCs w:val="28"/>
          <w:lang w:val="uk-UA"/>
        </w:rPr>
      </w:pPr>
      <w:r w:rsidRPr="00715DD1">
        <w:rPr>
          <w:color w:val="000000" w:themeColor="text1"/>
          <w:sz w:val="28"/>
          <w:szCs w:val="28"/>
          <w:lang w:val="uk-UA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5" o:title=""/>
          </v:shape>
          <o:OLEObject Type="Embed" ProgID="Word.Picture.8" ShapeID="Объект1" DrawAspect="Content" ObjectID="_1589097310" r:id="rId6"/>
        </w:object>
      </w: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ОДЕСЬКА ОБЛАСТЬ</w:t>
      </w: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АРЦИЗЬКИЙ РАЙОН</w:t>
      </w: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АРЦИЗЬКА  МІСЬКА   РАДА</w:t>
      </w:r>
    </w:p>
    <w:p w:rsidR="00C97998" w:rsidRPr="00715DD1" w:rsidRDefault="00C97998" w:rsidP="00C97998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97998" w:rsidRPr="00715DD1" w:rsidRDefault="00C97998" w:rsidP="005C2A39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ВИКОНАВЧИЙ  КОМІТЕТ</w:t>
      </w:r>
    </w:p>
    <w:p w:rsidR="00C97998" w:rsidRPr="00715DD1" w:rsidRDefault="00C97998" w:rsidP="00C97998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C97998" w:rsidRPr="00715DD1" w:rsidRDefault="00C97998" w:rsidP="00C97998">
      <w:pPr>
        <w:pStyle w:val="Standard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17.05</w:t>
      </w:r>
      <w:r w:rsidRPr="00715DD1">
        <w:rPr>
          <w:b/>
          <w:color w:val="000000" w:themeColor="text1"/>
          <w:sz w:val="28"/>
          <w:szCs w:val="28"/>
          <w:lang w:val="uk-UA"/>
        </w:rPr>
        <w:t xml:space="preserve">.2018 р.    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14:0</w:t>
      </w:r>
      <w:r w:rsidRPr="00715DD1">
        <w:rPr>
          <w:b/>
          <w:color w:val="000000" w:themeColor="text1"/>
          <w:sz w:val="28"/>
          <w:szCs w:val="28"/>
          <w:lang w:val="uk-UA"/>
        </w:rPr>
        <w:t>0 год.</w:t>
      </w:r>
    </w:p>
    <w:p w:rsidR="00C97998" w:rsidRPr="00715DD1" w:rsidRDefault="00C97998" w:rsidP="00C97998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C97998" w:rsidRPr="00715DD1" w:rsidRDefault="00C97998" w:rsidP="00C97998">
      <w:pPr>
        <w:pStyle w:val="Standard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ПОРЯДОК  ДЕННИЙ</w:t>
      </w:r>
    </w:p>
    <w:p w:rsidR="00C97998" w:rsidRPr="00715DD1" w:rsidRDefault="00C97998" w:rsidP="00C97998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C97998" w:rsidRPr="00212543" w:rsidRDefault="00C97998" w:rsidP="00C97998">
      <w:pPr>
        <w:pStyle w:val="Standard"/>
        <w:spacing w:after="240"/>
        <w:ind w:left="284"/>
        <w:rPr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715DD1">
        <w:rPr>
          <w:b/>
          <w:color w:val="000000" w:themeColor="text1"/>
          <w:sz w:val="28"/>
          <w:lang w:val="uk-UA"/>
        </w:rPr>
        <w:t>Доповідач</w:t>
      </w:r>
      <w:r w:rsidR="002760FE">
        <w:rPr>
          <w:b/>
          <w:color w:val="000000" w:themeColor="text1"/>
          <w:sz w:val="28"/>
          <w:lang w:val="uk-UA"/>
        </w:rPr>
        <w:t>:</w:t>
      </w:r>
      <w:r>
        <w:rPr>
          <w:b/>
          <w:color w:val="000000" w:themeColor="text1"/>
          <w:sz w:val="28"/>
          <w:lang w:val="uk-UA"/>
        </w:rPr>
        <w:t xml:space="preserve"> головний  бухгалтер  </w:t>
      </w:r>
      <w:proofErr w:type="spellStart"/>
      <w:r>
        <w:rPr>
          <w:b/>
          <w:color w:val="000000" w:themeColor="text1"/>
          <w:sz w:val="28"/>
          <w:lang w:val="uk-UA"/>
        </w:rPr>
        <w:t>Горяйнова</w:t>
      </w:r>
      <w:proofErr w:type="spellEnd"/>
      <w:r>
        <w:rPr>
          <w:color w:val="000000" w:themeColor="text1"/>
          <w:sz w:val="28"/>
          <w:lang w:val="uk-UA"/>
        </w:rPr>
        <w:t xml:space="preserve"> </w:t>
      </w:r>
      <w:r w:rsidR="005C2A39">
        <w:rPr>
          <w:b/>
          <w:color w:val="000000" w:themeColor="text1"/>
          <w:sz w:val="28"/>
          <w:lang w:val="uk-UA"/>
        </w:rPr>
        <w:t>І.І.</w:t>
      </w:r>
      <w:r>
        <w:rPr>
          <w:color w:val="000000" w:themeColor="text1"/>
          <w:sz w:val="28"/>
          <w:lang w:val="uk-UA"/>
        </w:rPr>
        <w:t xml:space="preserve">                                             1.</w:t>
      </w:r>
      <w:r w:rsidRPr="00356FE8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Про надання  грошової одноразової м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атеріальної допомоги  мешканцям  </w:t>
      </w:r>
      <w:r w:rsidRPr="00356FE8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міста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.</w:t>
      </w:r>
      <w:r>
        <w:rPr>
          <w:color w:val="000000" w:themeColor="text1"/>
          <w:sz w:val="28"/>
          <w:lang w:val="uk-UA"/>
        </w:rPr>
        <w:t xml:space="preserve">                                                                                          </w:t>
      </w:r>
      <w:r w:rsidR="00946F17">
        <w:rPr>
          <w:color w:val="000000" w:themeColor="text1"/>
          <w:sz w:val="28"/>
          <w:lang w:val="uk-UA"/>
        </w:rPr>
        <w:t xml:space="preserve">                           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2.Про  надання  матеріальної  допомоги  на  поховання.</w:t>
      </w:r>
    </w:p>
    <w:p w:rsidR="00C97998" w:rsidRPr="00356FE8" w:rsidRDefault="00C97998" w:rsidP="00C97998">
      <w:pPr>
        <w:pStyle w:val="Standard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15DD1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715DD1">
        <w:rPr>
          <w:b/>
          <w:color w:val="000000" w:themeColor="text1"/>
          <w:sz w:val="28"/>
          <w:lang w:val="uk-UA"/>
        </w:rPr>
        <w:t>Доповідач</w:t>
      </w:r>
      <w:r w:rsidR="002760FE">
        <w:rPr>
          <w:b/>
          <w:color w:val="000000" w:themeColor="text1"/>
          <w:sz w:val="28"/>
          <w:lang w:val="uk-UA"/>
        </w:rPr>
        <w:t>:</w:t>
      </w:r>
      <w:r w:rsidRPr="00715DD1">
        <w:rPr>
          <w:b/>
          <w:color w:val="000000" w:themeColor="text1"/>
          <w:sz w:val="28"/>
          <w:lang w:val="uk-UA"/>
        </w:rPr>
        <w:t xml:space="preserve"> спеціаліст</w:t>
      </w:r>
      <w:r w:rsidRPr="00715DD1">
        <w:rPr>
          <w:color w:val="000000" w:themeColor="text1"/>
          <w:sz w:val="28"/>
          <w:lang w:val="uk-UA"/>
        </w:rPr>
        <w:t xml:space="preserve"> </w:t>
      </w:r>
      <w:r w:rsidRPr="00715DD1">
        <w:rPr>
          <w:b/>
          <w:color w:val="000000" w:themeColor="text1"/>
          <w:sz w:val="28"/>
          <w:lang w:val="uk-UA"/>
        </w:rPr>
        <w:t xml:space="preserve">з благоустрою  </w:t>
      </w:r>
      <w:proofErr w:type="spellStart"/>
      <w:r w:rsidRPr="00715DD1">
        <w:rPr>
          <w:b/>
          <w:color w:val="000000" w:themeColor="text1"/>
          <w:sz w:val="28"/>
          <w:lang w:val="uk-UA"/>
        </w:rPr>
        <w:t>Войдюк</w:t>
      </w:r>
      <w:proofErr w:type="spellEnd"/>
      <w:r w:rsidRPr="00715DD1">
        <w:rPr>
          <w:b/>
          <w:color w:val="000000" w:themeColor="text1"/>
          <w:sz w:val="28"/>
          <w:lang w:val="uk-UA"/>
        </w:rPr>
        <w:t xml:space="preserve">  О.В.</w:t>
      </w:r>
    </w:p>
    <w:p w:rsidR="00C97998" w:rsidRPr="005C2A39" w:rsidRDefault="00C97998" w:rsidP="00C97998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3.Про затвердження  проектно </w:t>
      </w:r>
      <w:r w:rsidR="005C2A39" w:rsidRPr="005C2A39"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кошторисної документації</w:t>
      </w:r>
      <w:r w:rsidR="005C2A39" w:rsidRPr="005C2A39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7998" w:rsidRPr="00715DD1" w:rsidRDefault="00A23757" w:rsidP="00C97998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4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присвоєння  адреси.</w:t>
      </w:r>
    </w:p>
    <w:p w:rsidR="00C97998" w:rsidRDefault="00A23757" w:rsidP="00C97998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5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уточнення адреси.</w:t>
      </w:r>
    </w:p>
    <w:p w:rsidR="00A23757" w:rsidRDefault="00A23757" w:rsidP="00A23757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6.Про уточнення адреси.</w:t>
      </w:r>
    </w:p>
    <w:p w:rsidR="00D429DF" w:rsidRDefault="00D429DF" w:rsidP="00A23757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7.Про  створення  комісії  з питань  визначення  стану  зелених  насаджень  та  їх  відповідної  вартості.</w:t>
      </w:r>
    </w:p>
    <w:p w:rsidR="00D429DF" w:rsidRDefault="005C2A39" w:rsidP="00A23757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D429DF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8.Про  створення  комісії  з  визначення   території, яка підлягає  прибиранню управителем багатоквартирного будинку.</w:t>
      </w:r>
    </w:p>
    <w:p w:rsidR="00D429DF" w:rsidRDefault="005C2A39" w:rsidP="005C2A39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D429DF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9.Про надання дозволу </w:t>
      </w:r>
      <w:proofErr w:type="spellStart"/>
      <w:r w:rsidR="00744E8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Фомічової</w:t>
      </w:r>
      <w:proofErr w:type="spellEnd"/>
      <w:r w:rsidR="00744E8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О.Ф. на тимчасове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розміщення </w:t>
      </w:r>
      <w:r w:rsidR="00744E8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будівельних  матеріалів  на  прилеглій  території.</w:t>
      </w:r>
    </w:p>
    <w:p w:rsidR="00744E87" w:rsidRDefault="0037727C" w:rsidP="0037727C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744E8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10.Про погодження тимчасового розміщення сцени та надання дозволу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</w:t>
      </w:r>
      <w:r w:rsidR="00744E8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тимчасове встановлення обмежувачів руху транспортних засобів по міжбудинковому проїзду біля будинку 3б по вул. Добровольського.</w:t>
      </w:r>
    </w:p>
    <w:p w:rsidR="00C97998" w:rsidRDefault="00A23757" w:rsidP="0037727C">
      <w:pPr>
        <w:pStyle w:val="Standard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2760F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11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створення комісії  з  визначен</w:t>
      </w:r>
      <w:r w:rsidR="0030735B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ня стану доріг вулиць Трояндова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та  Вишнева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</w:p>
    <w:p w:rsidR="0037727C" w:rsidRDefault="0037727C" w:rsidP="0037727C">
      <w:pPr>
        <w:spacing w:after="0"/>
        <w:rPr>
          <w:rFonts w:ascii="Times New Roman" w:hAnsi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    </w:t>
      </w:r>
    </w:p>
    <w:p w:rsidR="0037727C" w:rsidRDefault="0037727C" w:rsidP="0037727C">
      <w:pPr>
        <w:spacing w:after="0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      </w:t>
      </w:r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>Доповідач</w:t>
      </w:r>
      <w:r w:rsidR="002760FE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>:</w:t>
      </w:r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bookmarkStart w:id="0" w:name="_GoBack"/>
      <w:bookmarkEnd w:id="0"/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член  виконкому  </w:t>
      </w:r>
      <w:proofErr w:type="spellStart"/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>Хомяк</w:t>
      </w:r>
      <w:proofErr w:type="spellEnd"/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О.З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.</w:t>
      </w:r>
      <w:r w:rsidR="00C97998" w:rsidRPr="0037727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                                                              </w:t>
      </w:r>
      <w:r w:rsidR="00C97998" w:rsidRPr="0037727C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 w:rsidR="002760FE" w:rsidRPr="0037727C">
        <w:rPr>
          <w:rFonts w:ascii="Times New Roman" w:hAnsi="Times New Roman"/>
          <w:color w:val="000000" w:themeColor="text1"/>
          <w:sz w:val="28"/>
          <w:lang w:val="uk-UA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</w:p>
    <w:p w:rsidR="00C97998" w:rsidRPr="0037727C" w:rsidRDefault="0037727C" w:rsidP="0037727C">
      <w:pPr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  <w:r w:rsidR="002760FE" w:rsidRPr="0037727C">
        <w:rPr>
          <w:rFonts w:ascii="Times New Roman" w:hAnsi="Times New Roman"/>
          <w:color w:val="000000" w:themeColor="text1"/>
          <w:sz w:val="28"/>
          <w:lang w:val="uk-UA"/>
        </w:rPr>
        <w:t>12</w:t>
      </w:r>
      <w:r w:rsidR="00C97998" w:rsidRPr="0037727C">
        <w:rPr>
          <w:rFonts w:ascii="Times New Roman" w:hAnsi="Times New Roman"/>
          <w:color w:val="000000" w:themeColor="text1"/>
          <w:sz w:val="28"/>
          <w:lang w:val="uk-UA"/>
        </w:rPr>
        <w:t xml:space="preserve">.Про  визначення  переможця  конкурсу автомобільних  перевізників.                                                                               </w:t>
      </w:r>
    </w:p>
    <w:p w:rsidR="00C97998" w:rsidRPr="00212543" w:rsidRDefault="00C97998" w:rsidP="00C97998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Pr="003707F7">
        <w:rPr>
          <w:rFonts w:cs="Times New Roman"/>
          <w:sz w:val="28"/>
          <w:szCs w:val="28"/>
          <w:lang w:val="uk-UA"/>
        </w:rPr>
        <w:t xml:space="preserve"> </w:t>
      </w:r>
      <w:r w:rsidRPr="003707F7">
        <w:rPr>
          <w:rFonts w:cs="Times New Roman"/>
          <w:b/>
          <w:sz w:val="28"/>
          <w:lang w:val="uk-UA"/>
        </w:rPr>
        <w:t>Доповідач</w:t>
      </w:r>
      <w:r w:rsidR="002760FE">
        <w:rPr>
          <w:rFonts w:cs="Times New Roman"/>
          <w:b/>
          <w:sz w:val="28"/>
          <w:lang w:val="uk-UA"/>
        </w:rPr>
        <w:t>:</w:t>
      </w:r>
      <w:r w:rsidRPr="003707F7">
        <w:rPr>
          <w:rFonts w:cs="Times New Roman"/>
          <w:b/>
          <w:sz w:val="28"/>
          <w:lang w:val="uk-UA"/>
        </w:rPr>
        <w:t xml:space="preserve"> заступник  міського  голови  Макарова Т.В.</w:t>
      </w:r>
    </w:p>
    <w:p w:rsidR="00C97998" w:rsidRPr="00AD15CD" w:rsidRDefault="00C97998" w:rsidP="00C97998">
      <w:pPr>
        <w:pStyle w:val="Standard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lang w:val="uk-UA"/>
        </w:rPr>
        <w:t xml:space="preserve">    </w:t>
      </w:r>
      <w:r w:rsidR="002760F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13</w:t>
      </w:r>
      <w:r w:rsidRPr="00B0523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B05231"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виключення  приміщення  квартири  по  вул.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Вокзальна, 37</w:t>
      </w:r>
      <w:r w:rsidR="002760F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2760F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     </w:t>
      </w:r>
      <w:r w:rsidR="00A2375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м.Арциз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  числа  службових  та  надання  статусу  житлового</w:t>
      </w:r>
      <w:r w:rsidRPr="00B0523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97998" w:rsidRDefault="002760FE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 розірвання  договору  на  здійснення  пасажирських  перевезень.</w:t>
      </w:r>
    </w:p>
    <w:p w:rsidR="00C97998" w:rsidRDefault="002760FE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C9799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 проведення  конкурсу  автомобільних  перевізників.</w:t>
      </w:r>
    </w:p>
    <w:p w:rsidR="002760FE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затвердження протоколу №12 засідання комісії  з  організації  роботи 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по складанню  та  уточненню  додаткових  списків  громадян,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мають  право  на  одержання  приватизаційних  паперів.</w:t>
      </w:r>
    </w:p>
    <w:p w:rsidR="00233A50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приватизацію  житла.</w:t>
      </w:r>
    </w:p>
    <w:p w:rsidR="00233A50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приватизацію  житла.</w:t>
      </w:r>
    </w:p>
    <w:p w:rsidR="00233A50" w:rsidRDefault="0037727C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19</w:t>
      </w:r>
      <w:r w:rsidR="00233A50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приватизацію  житла.</w:t>
      </w:r>
    </w:p>
    <w:p w:rsidR="00233A50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приватизацію  житла.</w:t>
      </w:r>
    </w:p>
    <w:p w:rsidR="00233A50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приватизацію  житла.</w:t>
      </w:r>
    </w:p>
    <w:p w:rsidR="00233A50" w:rsidRDefault="00233A50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надання  згоди</w:t>
      </w:r>
      <w:r w:rsidR="00282989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  оформлення  договору міни.</w:t>
      </w:r>
    </w:p>
    <w:p w:rsidR="00D5265E" w:rsidRDefault="00D5265E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23.</w:t>
      </w:r>
      <w:r w:rsidRPr="00D526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переведення нежитлового приміщення в житлове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82989" w:rsidRDefault="00282989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526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розгляд  звернення  ТОВ «Комфорт Авто».</w:t>
      </w:r>
    </w:p>
    <w:p w:rsidR="00282989" w:rsidRDefault="00282989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526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розгляд </w:t>
      </w:r>
      <w:r w:rsidR="0037727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акт</w:t>
      </w:r>
      <w:r w:rsidR="008C23F9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результати перевірки роботи  виконавчого  комітету  Арцизької  міської  ради  Одеської  області щодо </w:t>
      </w:r>
      <w:r w:rsidR="008C23F9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здійснення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делегованих  повноважень  органів  виконавчої  влади.</w:t>
      </w:r>
    </w:p>
    <w:p w:rsidR="00C97998" w:rsidRPr="00AD15CD" w:rsidRDefault="00C97998" w:rsidP="00C97998">
      <w:pPr>
        <w:pStyle w:val="Standard"/>
        <w:ind w:left="300"/>
        <w:jc w:val="both"/>
        <w:rPr>
          <w:rFonts w:cs="Times New Roman"/>
          <w:color w:val="000000" w:themeColor="text1"/>
          <w:sz w:val="28"/>
          <w:szCs w:val="28"/>
        </w:rPr>
      </w:pPr>
    </w:p>
    <w:p w:rsidR="00C97998" w:rsidRPr="00715DD1" w:rsidRDefault="00C97998" w:rsidP="00C97998">
      <w:pPr>
        <w:pStyle w:val="Standard"/>
        <w:jc w:val="both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Pr="00715DD1">
        <w:rPr>
          <w:color w:val="000000" w:themeColor="text1"/>
          <w:sz w:val="28"/>
          <w:szCs w:val="28"/>
          <w:lang w:val="uk-UA"/>
        </w:rPr>
        <w:t xml:space="preserve"> </w:t>
      </w:r>
      <w:r w:rsidR="008C23F9">
        <w:rPr>
          <w:color w:val="000000" w:themeColor="text1"/>
          <w:sz w:val="28"/>
          <w:szCs w:val="28"/>
          <w:lang w:val="uk-UA"/>
        </w:rPr>
        <w:t xml:space="preserve">   </w:t>
      </w:r>
      <w:r w:rsidRPr="00715DD1">
        <w:rPr>
          <w:b/>
          <w:color w:val="000000" w:themeColor="text1"/>
          <w:sz w:val="28"/>
          <w:lang w:val="uk-UA"/>
        </w:rPr>
        <w:t>Доповідач</w:t>
      </w:r>
      <w:r w:rsidR="00282989">
        <w:rPr>
          <w:b/>
          <w:color w:val="000000" w:themeColor="text1"/>
          <w:sz w:val="28"/>
          <w:lang w:val="uk-UA"/>
        </w:rPr>
        <w:t>:</w:t>
      </w:r>
      <w:r w:rsidRPr="00715DD1">
        <w:rPr>
          <w:b/>
          <w:color w:val="000000" w:themeColor="text1"/>
          <w:sz w:val="28"/>
          <w:lang w:val="uk-UA"/>
        </w:rPr>
        <w:t xml:space="preserve"> член  виконкому  </w:t>
      </w:r>
      <w:proofErr w:type="spellStart"/>
      <w:r w:rsidRPr="00715DD1">
        <w:rPr>
          <w:b/>
          <w:color w:val="000000" w:themeColor="text1"/>
          <w:sz w:val="28"/>
          <w:lang w:val="uk-UA"/>
        </w:rPr>
        <w:t>Дерменжи</w:t>
      </w:r>
      <w:proofErr w:type="spellEnd"/>
      <w:r w:rsidRPr="00715DD1">
        <w:rPr>
          <w:b/>
          <w:color w:val="000000" w:themeColor="text1"/>
          <w:sz w:val="28"/>
          <w:lang w:val="uk-UA"/>
        </w:rPr>
        <w:t xml:space="preserve"> Г.М.</w:t>
      </w:r>
    </w:p>
    <w:p w:rsidR="00C97998" w:rsidRPr="00205770" w:rsidRDefault="003A346C" w:rsidP="00C97998">
      <w:pPr>
        <w:pStyle w:val="Standard"/>
        <w:ind w:left="345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="00D526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C97998" w:rsidRPr="00715DD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C97998" w:rsidRPr="00204CF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7998" w:rsidRPr="00715DD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 впровадження  системи  електронних  закупівель та  забезпечення  прозорості  і  відкритості  закупівель  робіт  та  послуг.</w:t>
      </w:r>
    </w:p>
    <w:p w:rsidR="002760FE" w:rsidRDefault="002760FE" w:rsidP="00C97998">
      <w:pPr>
        <w:pStyle w:val="Standard"/>
        <w:ind w:left="345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346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526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3A346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 розгляд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пропозиції  члена  виконкому 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Дерменжи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Г.</w:t>
      </w:r>
      <w:r w:rsidR="008C23F9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82989" w:rsidRDefault="00282989" w:rsidP="00C97998">
      <w:pPr>
        <w:pStyle w:val="Standard"/>
        <w:ind w:left="345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97998" w:rsidRDefault="00282989" w:rsidP="00C97998">
      <w:pPr>
        <w:pStyle w:val="Standard"/>
        <w:jc w:val="both"/>
        <w:rPr>
          <w:b/>
          <w:color w:val="000000" w:themeColor="text1"/>
          <w:sz w:val="28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/>
          <w:color w:val="000000" w:themeColor="text1"/>
          <w:sz w:val="28"/>
          <w:lang w:val="uk-UA"/>
        </w:rPr>
        <w:t xml:space="preserve"> </w:t>
      </w:r>
      <w:r w:rsidRPr="00715DD1">
        <w:rPr>
          <w:b/>
          <w:color w:val="000000" w:themeColor="text1"/>
          <w:sz w:val="28"/>
          <w:lang w:val="uk-UA"/>
        </w:rPr>
        <w:t>Доповідач</w:t>
      </w:r>
      <w:r>
        <w:rPr>
          <w:b/>
          <w:color w:val="000000" w:themeColor="text1"/>
          <w:sz w:val="28"/>
          <w:lang w:val="uk-UA"/>
        </w:rPr>
        <w:t xml:space="preserve">: керівник  КП  «Благоустрій»  </w:t>
      </w:r>
      <w:proofErr w:type="spellStart"/>
      <w:r>
        <w:rPr>
          <w:b/>
          <w:color w:val="000000" w:themeColor="text1"/>
          <w:sz w:val="28"/>
          <w:lang w:val="uk-UA"/>
        </w:rPr>
        <w:t>Райчев</w:t>
      </w:r>
      <w:proofErr w:type="spellEnd"/>
      <w:r>
        <w:rPr>
          <w:b/>
          <w:color w:val="000000" w:themeColor="text1"/>
          <w:sz w:val="28"/>
          <w:lang w:val="uk-UA"/>
        </w:rPr>
        <w:t xml:space="preserve">  В.С.</w:t>
      </w:r>
    </w:p>
    <w:p w:rsidR="00C97998" w:rsidRDefault="008C23F9" w:rsidP="007401AA">
      <w:pPr>
        <w:pStyle w:val="Standard"/>
        <w:jc w:val="both"/>
        <w:rPr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 xml:space="preserve">      </w:t>
      </w:r>
      <w:r w:rsidR="003A346C">
        <w:rPr>
          <w:color w:val="000000" w:themeColor="text1"/>
          <w:sz w:val="28"/>
          <w:lang w:val="uk-UA"/>
        </w:rPr>
        <w:t>2</w:t>
      </w:r>
      <w:r w:rsidR="00D5265E">
        <w:rPr>
          <w:color w:val="000000" w:themeColor="text1"/>
          <w:sz w:val="28"/>
          <w:lang w:val="uk-UA"/>
        </w:rPr>
        <w:t>8</w:t>
      </w:r>
      <w:r w:rsidR="007401AA">
        <w:rPr>
          <w:b/>
          <w:color w:val="000000" w:themeColor="text1"/>
          <w:sz w:val="28"/>
          <w:lang w:val="uk-UA"/>
        </w:rPr>
        <w:t>.</w:t>
      </w:r>
      <w:r w:rsidR="002555C4">
        <w:rPr>
          <w:color w:val="000000" w:themeColor="text1"/>
          <w:sz w:val="28"/>
          <w:lang w:val="uk-UA"/>
        </w:rPr>
        <w:t xml:space="preserve">Про </w:t>
      </w:r>
      <w:r w:rsidR="007401AA">
        <w:rPr>
          <w:color w:val="000000" w:themeColor="text1"/>
          <w:sz w:val="28"/>
          <w:lang w:val="uk-UA"/>
        </w:rPr>
        <w:t xml:space="preserve">затвердження тарифів на послуги передбачені необхідним  мінімальним переліком  окремих  видів  ритуальних  послуг  </w:t>
      </w:r>
      <w:proofErr w:type="spellStart"/>
      <w:r w:rsidR="007401AA">
        <w:rPr>
          <w:color w:val="000000" w:themeColor="text1"/>
          <w:sz w:val="28"/>
          <w:lang w:val="uk-UA"/>
        </w:rPr>
        <w:t>м.Арциз</w:t>
      </w:r>
      <w:proofErr w:type="spellEnd"/>
      <w:r w:rsidR="007401AA">
        <w:rPr>
          <w:color w:val="000000" w:themeColor="text1"/>
          <w:sz w:val="28"/>
          <w:lang w:val="uk-UA"/>
        </w:rPr>
        <w:t xml:space="preserve">  на  2018 рік, та тарифи  на  надання  ритуальних  послуг  не  передбачених  необхідним  мінімальним  переліком.</w:t>
      </w:r>
    </w:p>
    <w:p w:rsidR="003A346C" w:rsidRDefault="003A346C" w:rsidP="007401AA">
      <w:pPr>
        <w:pStyle w:val="Standard"/>
        <w:jc w:val="both"/>
        <w:rPr>
          <w:color w:val="000000" w:themeColor="text1"/>
          <w:sz w:val="28"/>
          <w:lang w:val="uk-UA"/>
        </w:rPr>
      </w:pPr>
    </w:p>
    <w:p w:rsidR="003A346C" w:rsidRPr="00205770" w:rsidRDefault="003A346C" w:rsidP="007401AA">
      <w:pPr>
        <w:pStyle w:val="Standard"/>
        <w:jc w:val="both"/>
        <w:rPr>
          <w:b/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</w:t>
      </w:r>
      <w:r w:rsidR="008C23F9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715DD1">
        <w:rPr>
          <w:b/>
          <w:color w:val="000000" w:themeColor="text1"/>
          <w:sz w:val="28"/>
          <w:lang w:val="uk-UA"/>
        </w:rPr>
        <w:t>Доповідач</w:t>
      </w:r>
      <w:r>
        <w:rPr>
          <w:b/>
          <w:color w:val="000000" w:themeColor="text1"/>
          <w:sz w:val="28"/>
          <w:lang w:val="uk-UA"/>
        </w:rPr>
        <w:t>: керівник КП</w:t>
      </w:r>
      <w:r>
        <w:rPr>
          <w:color w:val="000000" w:themeColor="text1"/>
          <w:sz w:val="28"/>
          <w:lang w:val="uk-UA"/>
        </w:rPr>
        <w:t xml:space="preserve"> </w:t>
      </w:r>
      <w:r w:rsidRPr="00205770">
        <w:rPr>
          <w:b/>
          <w:color w:val="000000" w:themeColor="text1"/>
          <w:sz w:val="28"/>
          <w:lang w:val="uk-UA"/>
        </w:rPr>
        <w:t xml:space="preserve">«Водоканал» </w:t>
      </w:r>
      <w:proofErr w:type="spellStart"/>
      <w:r w:rsidRPr="00205770">
        <w:rPr>
          <w:b/>
          <w:color w:val="000000" w:themeColor="text1"/>
          <w:sz w:val="28"/>
          <w:lang w:val="uk-UA"/>
        </w:rPr>
        <w:t>Заволокін</w:t>
      </w:r>
      <w:proofErr w:type="spellEnd"/>
      <w:r w:rsidRPr="00205770">
        <w:rPr>
          <w:b/>
          <w:color w:val="000000" w:themeColor="text1"/>
          <w:sz w:val="28"/>
          <w:lang w:val="uk-UA"/>
        </w:rPr>
        <w:t xml:space="preserve">  І.В.</w:t>
      </w:r>
    </w:p>
    <w:p w:rsidR="007401AA" w:rsidRDefault="008C23F9" w:rsidP="002555C4">
      <w:pPr>
        <w:pStyle w:val="Standard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</w:t>
      </w:r>
      <w:r w:rsidR="003A346C">
        <w:rPr>
          <w:color w:val="000000" w:themeColor="text1"/>
          <w:sz w:val="28"/>
          <w:lang w:val="uk-UA"/>
        </w:rPr>
        <w:t>2</w:t>
      </w:r>
      <w:r w:rsidR="00D5265E">
        <w:rPr>
          <w:color w:val="000000" w:themeColor="text1"/>
          <w:sz w:val="28"/>
          <w:lang w:val="uk-UA"/>
        </w:rPr>
        <w:t>9</w:t>
      </w:r>
      <w:r w:rsidR="002555C4">
        <w:rPr>
          <w:color w:val="000000" w:themeColor="text1"/>
          <w:sz w:val="28"/>
          <w:lang w:val="uk-UA"/>
        </w:rPr>
        <w:t xml:space="preserve">.Про  затвердження економічно  обґрунтованих   тарифів </w:t>
      </w:r>
      <w:r w:rsidR="007401AA">
        <w:rPr>
          <w:color w:val="000000" w:themeColor="text1"/>
          <w:sz w:val="28"/>
          <w:lang w:val="uk-UA"/>
        </w:rPr>
        <w:t xml:space="preserve"> на  водопостачання  та  водовідведення.</w:t>
      </w:r>
    </w:p>
    <w:p w:rsidR="000A6ADF" w:rsidRDefault="000A6ADF" w:rsidP="002555C4">
      <w:pPr>
        <w:pStyle w:val="Standard"/>
        <w:rPr>
          <w:color w:val="000000" w:themeColor="text1"/>
          <w:sz w:val="28"/>
          <w:lang w:val="uk-UA"/>
        </w:rPr>
      </w:pPr>
    </w:p>
    <w:p w:rsidR="000A6ADF" w:rsidRPr="000A6ADF" w:rsidRDefault="000A6ADF" w:rsidP="000A6AD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</w:pPr>
      <w:r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  <w:t xml:space="preserve">       </w:t>
      </w:r>
      <w:r w:rsidRPr="000A6ADF"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  <w:t xml:space="preserve">30.Про взяття на  баланс  та  передачу  </w:t>
      </w:r>
      <w:proofErr w:type="spellStart"/>
      <w:r w:rsidRPr="000A6ADF"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  <w:t>щебеню</w:t>
      </w:r>
      <w:proofErr w:type="spellEnd"/>
      <w:r w:rsidRPr="000A6ADF"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  <w:t xml:space="preserve">  дорожньої  фракції</w:t>
      </w:r>
      <w:r>
        <w:rPr>
          <w:rFonts w:ascii="Times New Roman" w:eastAsia="SimSun" w:hAnsi="Times New Roman" w:cs="Tahoma"/>
          <w:color w:val="000000" w:themeColor="text1"/>
          <w:kern w:val="3"/>
          <w:sz w:val="28"/>
          <w:szCs w:val="24"/>
          <w:lang w:val="uk-UA" w:eastAsia="zh-CN" w:bidi="hi-IN"/>
        </w:rPr>
        <w:t>.</w:t>
      </w:r>
    </w:p>
    <w:p w:rsidR="000A6ADF" w:rsidRPr="007401AA" w:rsidRDefault="000A6ADF" w:rsidP="002B67F9">
      <w:pPr>
        <w:pStyle w:val="Standard"/>
        <w:rPr>
          <w:color w:val="000000" w:themeColor="text1"/>
          <w:sz w:val="28"/>
        </w:rPr>
      </w:pPr>
      <w:r w:rsidRPr="000A6ADF">
        <w:rPr>
          <w:color w:val="000000" w:themeColor="text1"/>
          <w:sz w:val="28"/>
          <w:lang w:val="uk-UA"/>
        </w:rPr>
        <w:t xml:space="preserve">       31.Про  надання  дозволу  на  благоустрій  скверу  «Пам</w:t>
      </w:r>
      <w:r>
        <w:rPr>
          <w:color w:val="000000" w:themeColor="text1"/>
          <w:sz w:val="28"/>
          <w:lang w:val="uk-UA"/>
        </w:rPr>
        <w:t>’</w:t>
      </w:r>
      <w:r w:rsidRPr="000A6ADF">
        <w:rPr>
          <w:color w:val="000000" w:themeColor="text1"/>
          <w:sz w:val="28"/>
          <w:lang w:val="uk-UA"/>
        </w:rPr>
        <w:t>яті»</w:t>
      </w:r>
      <w:r>
        <w:rPr>
          <w:color w:val="000000" w:themeColor="text1"/>
          <w:sz w:val="28"/>
          <w:lang w:val="uk-UA"/>
        </w:rPr>
        <w:t>.</w:t>
      </w:r>
    </w:p>
    <w:p w:rsidR="00A20FE2" w:rsidRDefault="00A20FE2"/>
    <w:sectPr w:rsidR="00A20FE2" w:rsidSect="00E978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8"/>
    <w:rsid w:val="000A6ADF"/>
    <w:rsid w:val="00205770"/>
    <w:rsid w:val="00233A50"/>
    <w:rsid w:val="002370B2"/>
    <w:rsid w:val="002555C4"/>
    <w:rsid w:val="002760FE"/>
    <w:rsid w:val="00282989"/>
    <w:rsid w:val="002B67F9"/>
    <w:rsid w:val="0030735B"/>
    <w:rsid w:val="0037727C"/>
    <w:rsid w:val="0038696C"/>
    <w:rsid w:val="003A346C"/>
    <w:rsid w:val="004B65D8"/>
    <w:rsid w:val="005875BE"/>
    <w:rsid w:val="005C2A39"/>
    <w:rsid w:val="007401AA"/>
    <w:rsid w:val="00744E87"/>
    <w:rsid w:val="007A7CA2"/>
    <w:rsid w:val="008C23F9"/>
    <w:rsid w:val="00946F17"/>
    <w:rsid w:val="00990DAF"/>
    <w:rsid w:val="00A20FE2"/>
    <w:rsid w:val="00A23757"/>
    <w:rsid w:val="00C97998"/>
    <w:rsid w:val="00D429DF"/>
    <w:rsid w:val="00D5265E"/>
    <w:rsid w:val="00E86002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9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9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dcterms:created xsi:type="dcterms:W3CDTF">2018-05-03T06:48:00Z</dcterms:created>
  <dcterms:modified xsi:type="dcterms:W3CDTF">2018-05-29T08:09:00Z</dcterms:modified>
</cp:coreProperties>
</file>