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C" w:rsidRPr="002F001C" w:rsidRDefault="002F001C" w:rsidP="002F001C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2F001C">
        <w:rPr>
          <w:rFonts w:cs="Times New Roman"/>
          <w:b/>
          <w:kern w:val="1"/>
          <w:sz w:val="28"/>
          <w:szCs w:val="28"/>
          <w:lang w:val="uk-UA"/>
        </w:rPr>
        <w:t>ПОРЯДОК  ДЕННИЙ</w:t>
      </w:r>
    </w:p>
    <w:p w:rsidR="002F001C" w:rsidRPr="002F001C" w:rsidRDefault="002F001C" w:rsidP="002F001C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2F001C">
        <w:rPr>
          <w:rFonts w:cs="Times New Roman"/>
          <w:b/>
          <w:kern w:val="1"/>
          <w:sz w:val="28"/>
          <w:szCs w:val="28"/>
          <w:lang w:val="uk-UA"/>
        </w:rPr>
        <w:t xml:space="preserve">ПЛЕНАРНОГО ЗАСІДАННЯ </w:t>
      </w:r>
      <w:r w:rsidR="00401668">
        <w:rPr>
          <w:rFonts w:cs="Times New Roman"/>
          <w:b/>
          <w:kern w:val="1"/>
          <w:sz w:val="28"/>
          <w:szCs w:val="28"/>
          <w:lang w:val="uk-UA"/>
        </w:rPr>
        <w:t>ПОЗА</w:t>
      </w:r>
      <w:r w:rsidRPr="002F001C">
        <w:rPr>
          <w:rFonts w:cs="Times New Roman"/>
          <w:b/>
          <w:kern w:val="1"/>
          <w:sz w:val="28"/>
          <w:szCs w:val="28"/>
          <w:lang w:val="uk-UA"/>
        </w:rPr>
        <w:t>ЧЕРГОВОЇ</w:t>
      </w:r>
    </w:p>
    <w:p w:rsidR="002F001C" w:rsidRPr="002F001C" w:rsidRDefault="002F001C" w:rsidP="002F001C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2F001C">
        <w:rPr>
          <w:rFonts w:cs="Times New Roman"/>
          <w:b/>
          <w:kern w:val="1"/>
          <w:sz w:val="28"/>
          <w:szCs w:val="28"/>
          <w:lang w:val="uk-UA"/>
        </w:rPr>
        <w:t xml:space="preserve">ТРИДЦЯТЬ </w:t>
      </w:r>
      <w:r w:rsidR="00BB41BA">
        <w:rPr>
          <w:rFonts w:cs="Times New Roman"/>
          <w:b/>
          <w:kern w:val="1"/>
          <w:sz w:val="28"/>
          <w:szCs w:val="28"/>
          <w:lang w:val="uk-UA"/>
        </w:rPr>
        <w:t>ДЕВ</w:t>
      </w:r>
      <w:r w:rsidR="00411800">
        <w:rPr>
          <w:rFonts w:cs="Times New Roman"/>
          <w:b/>
          <w:kern w:val="1"/>
          <w:sz w:val="28"/>
          <w:szCs w:val="28"/>
          <w:lang w:val="uk-UA"/>
        </w:rPr>
        <w:t>’ЯТО</w:t>
      </w:r>
      <w:r w:rsidRPr="002F001C">
        <w:rPr>
          <w:rFonts w:cs="Times New Roman"/>
          <w:b/>
          <w:kern w:val="1"/>
          <w:sz w:val="28"/>
          <w:szCs w:val="28"/>
          <w:lang w:val="uk-UA"/>
        </w:rPr>
        <w:t xml:space="preserve">Ї СЕСІЇ </w:t>
      </w:r>
      <w:r w:rsidRPr="002F001C">
        <w:rPr>
          <w:rFonts w:cs="Times New Roman"/>
          <w:b/>
          <w:kern w:val="1"/>
          <w:sz w:val="28"/>
          <w:szCs w:val="28"/>
          <w:lang w:val="en-US"/>
        </w:rPr>
        <w:t>VII</w:t>
      </w:r>
      <w:r w:rsidRPr="002F001C">
        <w:rPr>
          <w:rFonts w:cs="Times New Roman"/>
          <w:b/>
          <w:kern w:val="1"/>
          <w:sz w:val="28"/>
          <w:szCs w:val="28"/>
        </w:rPr>
        <w:t xml:space="preserve"> </w:t>
      </w:r>
      <w:r w:rsidRPr="002F001C">
        <w:rPr>
          <w:rFonts w:cs="Times New Roman"/>
          <w:b/>
          <w:kern w:val="1"/>
          <w:sz w:val="28"/>
          <w:szCs w:val="28"/>
          <w:lang w:val="uk-UA"/>
        </w:rPr>
        <w:t xml:space="preserve">СКЛИКАННЯ </w:t>
      </w:r>
    </w:p>
    <w:p w:rsidR="002F001C" w:rsidRPr="002F001C" w:rsidRDefault="002F001C" w:rsidP="002F001C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  <w:r w:rsidRPr="002F001C">
        <w:rPr>
          <w:rFonts w:cs="Times New Roman"/>
          <w:b/>
          <w:kern w:val="1"/>
          <w:sz w:val="28"/>
          <w:szCs w:val="28"/>
          <w:lang w:val="uk-UA"/>
        </w:rPr>
        <w:t>АРЦИЗЬКОЇ МІСЬКОЇ РАДИ</w:t>
      </w:r>
    </w:p>
    <w:p w:rsidR="002F001C" w:rsidRPr="002F001C" w:rsidRDefault="002F001C" w:rsidP="002F001C">
      <w:pPr>
        <w:jc w:val="center"/>
        <w:rPr>
          <w:rFonts w:cs="Times New Roman"/>
          <w:b/>
          <w:kern w:val="1"/>
          <w:sz w:val="28"/>
          <w:szCs w:val="28"/>
          <w:lang w:val="uk-UA"/>
        </w:rPr>
      </w:pPr>
    </w:p>
    <w:p w:rsidR="002F001C" w:rsidRPr="002F001C" w:rsidRDefault="00401668" w:rsidP="002F001C">
      <w:pPr>
        <w:jc w:val="both"/>
        <w:rPr>
          <w:rFonts w:cs="Times New Roman"/>
          <w:b/>
          <w:kern w:val="1"/>
          <w:sz w:val="28"/>
          <w:szCs w:val="28"/>
          <w:lang w:val="uk-UA"/>
        </w:rPr>
      </w:pPr>
      <w:r>
        <w:rPr>
          <w:rFonts w:cs="Times New Roman"/>
          <w:b/>
          <w:kern w:val="1"/>
          <w:sz w:val="28"/>
          <w:szCs w:val="28"/>
          <w:lang w:val="uk-UA"/>
        </w:rPr>
        <w:t>2</w:t>
      </w:r>
      <w:r w:rsidR="00BB41BA">
        <w:rPr>
          <w:rFonts w:cs="Times New Roman"/>
          <w:b/>
          <w:kern w:val="1"/>
          <w:sz w:val="28"/>
          <w:szCs w:val="28"/>
          <w:lang w:val="uk-UA"/>
        </w:rPr>
        <w:t>6</w:t>
      </w:r>
      <w:r w:rsidR="002F001C" w:rsidRPr="002F001C">
        <w:rPr>
          <w:rFonts w:cs="Times New Roman"/>
          <w:b/>
          <w:kern w:val="1"/>
          <w:sz w:val="28"/>
          <w:szCs w:val="28"/>
          <w:lang w:val="uk-UA"/>
        </w:rPr>
        <w:t>.0</w:t>
      </w:r>
      <w:r w:rsidR="00BB41BA">
        <w:rPr>
          <w:rFonts w:cs="Times New Roman"/>
          <w:b/>
          <w:kern w:val="1"/>
          <w:sz w:val="28"/>
          <w:szCs w:val="28"/>
          <w:lang w:val="uk-UA"/>
        </w:rPr>
        <w:t>7</w:t>
      </w:r>
      <w:r w:rsidR="002F001C" w:rsidRPr="002F001C">
        <w:rPr>
          <w:rFonts w:cs="Times New Roman"/>
          <w:b/>
          <w:kern w:val="1"/>
          <w:sz w:val="28"/>
          <w:szCs w:val="28"/>
          <w:lang w:val="uk-UA"/>
        </w:rPr>
        <w:t>.2017 р</w:t>
      </w:r>
      <w:r>
        <w:rPr>
          <w:rFonts w:cs="Times New Roman"/>
          <w:b/>
          <w:kern w:val="1"/>
          <w:sz w:val="28"/>
          <w:szCs w:val="28"/>
          <w:lang w:val="uk-UA"/>
        </w:rPr>
        <w:t>оку</w:t>
      </w:r>
      <w:r w:rsidR="002F001C" w:rsidRPr="002F001C">
        <w:rPr>
          <w:rFonts w:cs="Times New Roman"/>
          <w:b/>
          <w:kern w:val="1"/>
          <w:sz w:val="28"/>
          <w:szCs w:val="28"/>
          <w:lang w:val="uk-UA"/>
        </w:rPr>
        <w:t xml:space="preserve">                                                                               14:00 год.</w:t>
      </w:r>
    </w:p>
    <w:p w:rsidR="002D39EC" w:rsidRDefault="002D39EC" w:rsidP="002D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</w:p>
    <w:p w:rsidR="002D39EC" w:rsidRDefault="002D39EC" w:rsidP="002D39EC">
      <w:pPr>
        <w:pStyle w:val="a3"/>
        <w:jc w:val="both"/>
        <w:rPr>
          <w:sz w:val="28"/>
          <w:szCs w:val="28"/>
          <w:lang w:val="uk-UA"/>
        </w:rPr>
      </w:pPr>
    </w:p>
    <w:p w:rsidR="002D39EC" w:rsidRDefault="002D39EC" w:rsidP="001876C5">
      <w:pPr>
        <w:ind w:left="426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Депутатські звернення, заяви та запити</w:t>
      </w:r>
      <w:r w:rsidR="00032E53">
        <w:rPr>
          <w:rFonts w:cs="Times New Roman"/>
          <w:sz w:val="28"/>
          <w:szCs w:val="28"/>
          <w:lang w:val="uk-UA"/>
        </w:rPr>
        <w:t>.</w:t>
      </w:r>
    </w:p>
    <w:p w:rsidR="002D39EC" w:rsidRDefault="002D39EC" w:rsidP="002D39EC">
      <w:pPr>
        <w:jc w:val="both"/>
        <w:rPr>
          <w:rFonts w:cs="Times New Roman"/>
          <w:sz w:val="28"/>
          <w:szCs w:val="28"/>
          <w:lang w:val="uk-UA"/>
        </w:rPr>
      </w:pPr>
    </w:p>
    <w:p w:rsidR="004B40C2" w:rsidRDefault="004B40C2" w:rsidP="00BB41B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розгляд заяви депутатів міської ради з питання виділення коштів на співфінансування ремонту дороги по вул. Чкалова. </w:t>
      </w:r>
    </w:p>
    <w:p w:rsidR="00BB41BA" w:rsidRPr="00BB41BA" w:rsidRDefault="004B40C2" w:rsidP="00BB41B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1BA" w:rsidRPr="00BB41BA">
        <w:rPr>
          <w:sz w:val="28"/>
          <w:szCs w:val="28"/>
          <w:lang w:val="uk-UA"/>
        </w:rPr>
        <w:t>.Про встановлення місцевих податків та зборів на 2018 рік (у часті  оприлюднення цього рішення з додатками у газеті «Арцизькі Вісті»).</w:t>
      </w:r>
    </w:p>
    <w:p w:rsidR="00BB41BA" w:rsidRDefault="004B40C2" w:rsidP="00BB41B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41BA" w:rsidRPr="00BB41BA">
        <w:rPr>
          <w:sz w:val="28"/>
          <w:szCs w:val="28"/>
          <w:lang w:val="uk-UA"/>
        </w:rPr>
        <w:t>.Про  внесення  змін  до  бюджету  на  2017 рік.</w:t>
      </w:r>
    </w:p>
    <w:p w:rsidR="00BB41BA" w:rsidRPr="00BB41BA" w:rsidRDefault="004B40C2" w:rsidP="00BB41B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B41BA">
        <w:rPr>
          <w:sz w:val="28"/>
          <w:szCs w:val="28"/>
          <w:lang w:val="uk-UA"/>
        </w:rPr>
        <w:t>.Про надання дозволу на списання з балансу основних засобів.</w:t>
      </w:r>
    </w:p>
    <w:p w:rsidR="002D39EC" w:rsidRPr="00BB41BA" w:rsidRDefault="002D39EC" w:rsidP="002D39EC">
      <w:pPr>
        <w:widowControl/>
        <w:tabs>
          <w:tab w:val="left" w:pos="357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2D39EC" w:rsidRDefault="002D39EC" w:rsidP="002D39EC">
      <w:pPr>
        <w:widowControl/>
        <w:tabs>
          <w:tab w:val="left" w:pos="357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2D39EC" w:rsidRDefault="002D39EC" w:rsidP="00AF3F2C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>
        <w:rPr>
          <w:rFonts w:cs="Times New Roman"/>
          <w:sz w:val="28"/>
          <w:szCs w:val="28"/>
          <w:lang w:val="uk-UA"/>
        </w:rPr>
        <w:t xml:space="preserve">  </w:t>
      </w:r>
    </w:p>
    <w:p w:rsidR="002D39EC" w:rsidRPr="005F4B59" w:rsidRDefault="002D39EC" w:rsidP="002D39EC">
      <w:pPr>
        <w:rPr>
          <w:lang w:val="uk-UA"/>
        </w:rPr>
      </w:pPr>
    </w:p>
    <w:p w:rsidR="00EA13E8" w:rsidRPr="00EA13E8" w:rsidRDefault="00EA13E8" w:rsidP="00EA13E8">
      <w:pPr>
        <w:widowControl/>
        <w:tabs>
          <w:tab w:val="left" w:pos="3570"/>
        </w:tabs>
        <w:suppressAutoHyphens w:val="0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</w:p>
    <w:p w:rsidR="00EA13E8" w:rsidRPr="00EA13E8" w:rsidRDefault="00EA13E8" w:rsidP="00EA13E8">
      <w:pPr>
        <w:widowControl/>
        <w:tabs>
          <w:tab w:val="left" w:pos="3570"/>
        </w:tabs>
        <w:suppressAutoHyphens w:val="0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EA13E8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</w:p>
    <w:p w:rsidR="00510336" w:rsidRPr="002D39EC" w:rsidRDefault="00510336">
      <w:pPr>
        <w:rPr>
          <w:lang w:val="uk-UA"/>
        </w:rPr>
      </w:pPr>
    </w:p>
    <w:sectPr w:rsidR="00510336" w:rsidRPr="002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BB2"/>
    <w:multiLevelType w:val="hybridMultilevel"/>
    <w:tmpl w:val="CC3A55EC"/>
    <w:lvl w:ilvl="0" w:tplc="BB704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458DF54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50EC2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EC"/>
    <w:rsid w:val="00032E53"/>
    <w:rsid w:val="001876C5"/>
    <w:rsid w:val="00255B4F"/>
    <w:rsid w:val="002D39EC"/>
    <w:rsid w:val="002D5BD5"/>
    <w:rsid w:val="002F001C"/>
    <w:rsid w:val="00401668"/>
    <w:rsid w:val="00411800"/>
    <w:rsid w:val="004B40C2"/>
    <w:rsid w:val="00510336"/>
    <w:rsid w:val="007446C4"/>
    <w:rsid w:val="0099013E"/>
    <w:rsid w:val="00A3266F"/>
    <w:rsid w:val="00A538AB"/>
    <w:rsid w:val="00AF3F2C"/>
    <w:rsid w:val="00BB41BA"/>
    <w:rsid w:val="00BC1BAC"/>
    <w:rsid w:val="00E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EC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qFormat/>
    <w:rsid w:val="002D3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EC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qFormat/>
    <w:rsid w:val="002D3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0770-0003-406C-BA4C-0460551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dcterms:created xsi:type="dcterms:W3CDTF">2017-06-01T12:48:00Z</dcterms:created>
  <dcterms:modified xsi:type="dcterms:W3CDTF">2017-07-31T09:15:00Z</dcterms:modified>
</cp:coreProperties>
</file>